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694DA8" w:rsidRPr="00763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Исполнительный комитет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Макаровского сельского поселения</w:t>
            </w:r>
          </w:p>
          <w:p w:rsidR="00694DA8" w:rsidRPr="007631FB" w:rsidRDefault="00694DA8" w:rsidP="00CC7AC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94DA8" w:rsidRPr="007631FB" w:rsidRDefault="00694DA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423568, Нижнекамский район, </w:t>
            </w:r>
          </w:p>
          <w:p w:rsidR="00694DA8" w:rsidRPr="007631FB" w:rsidRDefault="00694DA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694DA8" w:rsidRPr="007631FB" w:rsidRDefault="00694DA8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>Макаровка</w:t>
            </w: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 жирлеге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Башкарма комитеты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94DA8" w:rsidRPr="007631FB" w:rsidRDefault="00694DA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423568, Түбән Кама  районы, Югары </w:t>
            </w:r>
          </w:p>
          <w:p w:rsidR="00694DA8" w:rsidRPr="007631FB" w:rsidRDefault="00694DA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Уратма авылы, Яшьлер урамы, 2</w:t>
            </w:r>
          </w:p>
          <w:p w:rsidR="00694DA8" w:rsidRPr="007631FB" w:rsidRDefault="00694DA8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94DA8" w:rsidRPr="007631FB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4DA8" w:rsidRPr="007631FB" w:rsidRDefault="00694DA8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33-21-44, электронный адрес: </w:t>
            </w: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 xml:space="preserve">sp.makarovskoe@tatar.ru, сайт: </w:t>
            </w:r>
            <w:r w:rsidRPr="0076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1FB">
              <w:rPr>
                <w:sz w:val="24"/>
                <w:szCs w:val="24"/>
              </w:rPr>
              <w:t xml:space="preserve"> </w:t>
            </w: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>makarovskoe-sp.ru</w:t>
            </w:r>
          </w:p>
        </w:tc>
      </w:tr>
    </w:tbl>
    <w:p w:rsidR="00694DA8" w:rsidRPr="007631FB" w:rsidRDefault="00694DA8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94DA8" w:rsidRPr="007631FB" w:rsidRDefault="00694DA8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F7AC2" w:rsidRDefault="00694DA8" w:rsidP="006F7AC2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FB">
        <w:rPr>
          <w:rFonts w:ascii="Times New Roman" w:hAnsi="Times New Roman" w:cs="Times New Roman"/>
          <w:sz w:val="24"/>
          <w:szCs w:val="24"/>
        </w:rPr>
        <w:t xml:space="preserve">П О С Т А Н О В Л Е Н И Е                                                                                                       </w:t>
      </w:r>
    </w:p>
    <w:p w:rsidR="00694DA8" w:rsidRPr="007631FB" w:rsidRDefault="006F7AC2" w:rsidP="006F7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E717B">
        <w:rPr>
          <w:rFonts w:ascii="Times New Roman" w:hAnsi="Times New Roman" w:cs="Times New Roman"/>
          <w:sz w:val="28"/>
          <w:szCs w:val="28"/>
        </w:rPr>
        <w:t xml:space="preserve"> </w:t>
      </w:r>
      <w:r w:rsidR="007631FB" w:rsidRPr="00D10498">
        <w:rPr>
          <w:rFonts w:ascii="Times New Roman" w:hAnsi="Times New Roman" w:cs="Times New Roman"/>
          <w:sz w:val="28"/>
          <w:szCs w:val="28"/>
        </w:rPr>
        <w:t>2</w:t>
      </w:r>
      <w:r w:rsidR="007E71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94DA8" w:rsidRPr="00D10498">
        <w:rPr>
          <w:rFonts w:ascii="Times New Roman" w:hAnsi="Times New Roman" w:cs="Times New Roman"/>
          <w:sz w:val="28"/>
          <w:szCs w:val="28"/>
        </w:rPr>
        <w:t>201</w:t>
      </w:r>
      <w:r w:rsidR="007631FB" w:rsidRPr="00D10498">
        <w:rPr>
          <w:rFonts w:ascii="Times New Roman" w:hAnsi="Times New Roman" w:cs="Times New Roman"/>
          <w:sz w:val="28"/>
          <w:szCs w:val="28"/>
        </w:rPr>
        <w:t>9</w:t>
      </w:r>
      <w:r w:rsidR="00694DA8" w:rsidRPr="00D10498">
        <w:rPr>
          <w:rFonts w:ascii="Times New Roman" w:hAnsi="Times New Roman" w:cs="Times New Roman"/>
          <w:sz w:val="28"/>
          <w:szCs w:val="28"/>
        </w:rPr>
        <w:t>г</w:t>
      </w:r>
      <w:r w:rsidR="00694DA8" w:rsidRPr="00763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№22</w:t>
      </w:r>
    </w:p>
    <w:p w:rsidR="00694DA8" w:rsidRPr="007631FB" w:rsidRDefault="00694DA8" w:rsidP="00B42C96">
      <w:pPr>
        <w:rPr>
          <w:rFonts w:ascii="Times New Roman" w:hAnsi="Times New Roman" w:cs="Times New Roman"/>
          <w:sz w:val="24"/>
          <w:szCs w:val="24"/>
        </w:rPr>
      </w:pPr>
      <w:r w:rsidRPr="007631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631FB">
        <w:rPr>
          <w:rFonts w:ascii="Times New Roman" w:hAnsi="Times New Roman" w:cs="Times New Roman"/>
          <w:sz w:val="24"/>
          <w:szCs w:val="24"/>
        </w:rPr>
        <w:tab/>
      </w:r>
      <w:r w:rsidRPr="007631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</w:p>
    <w:p w:rsidR="00694DA8" w:rsidRPr="00D10498" w:rsidRDefault="00694DA8" w:rsidP="0098043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«Макаровское сельское поселение» Нижнекамского муниципального района Республики Татарстан за 1 квартал  201</w:t>
      </w:r>
      <w:r w:rsidR="007631FB" w:rsidRPr="00D10498">
        <w:rPr>
          <w:rFonts w:ascii="Times New Roman" w:hAnsi="Times New Roman" w:cs="Times New Roman"/>
          <w:sz w:val="28"/>
          <w:szCs w:val="28"/>
        </w:rPr>
        <w:t>9</w:t>
      </w:r>
      <w:r w:rsidRPr="00D1049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4DA8" w:rsidRPr="007631FB" w:rsidRDefault="00694DA8" w:rsidP="0098043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694DA8" w:rsidRPr="00D10498" w:rsidRDefault="00694DA8" w:rsidP="0098043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D10498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ПОСТАНОВЛЯЮ:</w:t>
      </w:r>
    </w:p>
    <w:p w:rsidR="00694DA8" w:rsidRPr="00D10498" w:rsidRDefault="00694DA8" w:rsidP="00B42C96">
      <w:pPr>
        <w:pStyle w:val="ConsPlusTitle"/>
        <w:widowControl/>
        <w:numPr>
          <w:ilvl w:val="0"/>
          <w:numId w:val="1"/>
        </w:numPr>
        <w:tabs>
          <w:tab w:val="num" w:pos="709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отчет об исполнении бюджета муниципального образования «Макаровское сельское поселение» Нижнекамского муниципального района Республики Татарстан за   1 квартал 201</w:t>
      </w:r>
      <w:r w:rsidR="007631FB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год, по доходам в сумме </w:t>
      </w:r>
      <w:r w:rsidR="00421934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2088,5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 руб., по  расходам   </w:t>
      </w:r>
      <w:r w:rsidR="00421934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736,7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с превышением доходов над расходами (профицитом) в сумме </w:t>
      </w:r>
      <w:r w:rsidR="00421934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1351,8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и следующие показатели:</w:t>
      </w:r>
    </w:p>
    <w:p w:rsidR="008E22C1" w:rsidRPr="00D10498" w:rsidRDefault="00D10498" w:rsidP="00D1049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94DA8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-  доходы бюджета по кодам классификации доходов бюджета согласно приложению 1;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</w:p>
    <w:p w:rsidR="00694DA8" w:rsidRPr="00D10498" w:rsidRDefault="00D10498" w:rsidP="00D1049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94DA8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расходы бюджета по разделам и подразделам классификации расходов бюджета согласно приложению 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2333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8E22C1" w:rsidRPr="00D10498" w:rsidRDefault="00694DA8" w:rsidP="008E22C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 xml:space="preserve">  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- расходы бюджета по ведомственной структуре расходов бюджета согласно приложению</w:t>
      </w:r>
      <w:r w:rsidR="008E22C1" w:rsidRPr="00D10498">
        <w:rPr>
          <w:rFonts w:ascii="Times New Roman" w:hAnsi="Times New Roman" w:cs="Times New Roman"/>
          <w:sz w:val="28"/>
          <w:szCs w:val="28"/>
        </w:rPr>
        <w:t xml:space="preserve"> 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3;</w:t>
      </w:r>
    </w:p>
    <w:p w:rsidR="00694DA8" w:rsidRPr="00D10498" w:rsidRDefault="00694DA8" w:rsidP="00D1049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 xml:space="preserve">   - источники финансирования дефицита бюджета по кодам классификации источников </w:t>
      </w:r>
      <w:r w:rsidR="00D10498">
        <w:rPr>
          <w:rFonts w:ascii="Times New Roman" w:hAnsi="Times New Roman" w:cs="Times New Roman"/>
          <w:sz w:val="28"/>
          <w:szCs w:val="28"/>
        </w:rPr>
        <w:t xml:space="preserve"> </w:t>
      </w:r>
      <w:r w:rsidRPr="00D10498">
        <w:rPr>
          <w:rFonts w:ascii="Times New Roman" w:hAnsi="Times New Roman" w:cs="Times New Roman"/>
          <w:sz w:val="28"/>
          <w:szCs w:val="28"/>
        </w:rPr>
        <w:t>финансирования</w:t>
      </w:r>
      <w:r w:rsidR="00455645" w:rsidRPr="00D10498">
        <w:rPr>
          <w:rFonts w:ascii="Times New Roman" w:hAnsi="Times New Roman" w:cs="Times New Roman"/>
          <w:sz w:val="28"/>
          <w:szCs w:val="28"/>
        </w:rPr>
        <w:t xml:space="preserve"> </w:t>
      </w:r>
      <w:r w:rsidRPr="00D10498">
        <w:rPr>
          <w:rFonts w:ascii="Times New Roman" w:hAnsi="Times New Roman" w:cs="Times New Roman"/>
          <w:sz w:val="28"/>
          <w:szCs w:val="28"/>
        </w:rPr>
        <w:t xml:space="preserve"> дефицитов бюджета согласно приложению </w:t>
      </w:r>
      <w:r w:rsidR="00E1602A" w:rsidRPr="00D10498">
        <w:rPr>
          <w:rFonts w:ascii="Times New Roman" w:hAnsi="Times New Roman" w:cs="Times New Roman"/>
          <w:sz w:val="28"/>
          <w:szCs w:val="28"/>
        </w:rPr>
        <w:t>4</w:t>
      </w:r>
      <w:r w:rsidRPr="00D10498">
        <w:rPr>
          <w:rFonts w:ascii="Times New Roman" w:hAnsi="Times New Roman" w:cs="Times New Roman"/>
          <w:sz w:val="28"/>
          <w:szCs w:val="28"/>
        </w:rPr>
        <w:t>;</w:t>
      </w:r>
    </w:p>
    <w:p w:rsidR="00694DA8" w:rsidRPr="00D10498" w:rsidRDefault="00694DA8" w:rsidP="00B42C96">
      <w:pPr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>2.   Обнародовать настоящее решение на специально-оборудованных информационных стендах и разместить на  сайте Макаровского сельского поселения Нижнекамского  муниципального района РТ.</w:t>
      </w:r>
    </w:p>
    <w:p w:rsidR="00D67821" w:rsidRDefault="00D67821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AC" w:rsidRPr="00D10498" w:rsidRDefault="00F804AC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1FB" w:rsidRPr="008E22C1" w:rsidRDefault="00694DA8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4AC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</w:t>
      </w:r>
      <w:r w:rsidR="00F804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04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7AC2">
        <w:rPr>
          <w:rFonts w:ascii="Times New Roman" w:hAnsi="Times New Roman" w:cs="Times New Roman"/>
          <w:sz w:val="28"/>
          <w:szCs w:val="28"/>
        </w:rPr>
        <w:t xml:space="preserve">                                  Т.К. </w:t>
      </w:r>
      <w:r w:rsidRPr="00F804AC">
        <w:rPr>
          <w:rFonts w:ascii="Times New Roman" w:hAnsi="Times New Roman" w:cs="Times New Roman"/>
          <w:sz w:val="28"/>
          <w:szCs w:val="28"/>
        </w:rPr>
        <w:t>Ладнушкина</w:t>
      </w:r>
      <w:r w:rsidRPr="007631FB">
        <w:rPr>
          <w:rFonts w:ascii="Times New Roman" w:hAnsi="Times New Roman" w:cs="Times New Roman"/>
          <w:sz w:val="24"/>
          <w:szCs w:val="24"/>
        </w:rPr>
        <w:br w:type="page"/>
      </w:r>
      <w:r w:rsidR="00421934">
        <w:rPr>
          <w:rFonts w:ascii="Times New Roman" w:hAnsi="Times New Roman" w:cs="Times New Roman"/>
        </w:rPr>
        <w:lastRenderedPageBreak/>
        <w:t xml:space="preserve">                  </w:t>
      </w:r>
      <w:r w:rsidR="007B396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8E22C1">
        <w:rPr>
          <w:rFonts w:ascii="Times New Roman" w:hAnsi="Times New Roman" w:cs="Times New Roman"/>
        </w:rPr>
        <w:t xml:space="preserve">                </w:t>
      </w:r>
      <w:r w:rsidR="007B3968">
        <w:rPr>
          <w:rFonts w:ascii="Times New Roman" w:hAnsi="Times New Roman" w:cs="Times New Roman"/>
        </w:rPr>
        <w:t xml:space="preserve">  </w:t>
      </w:r>
      <w:r w:rsidR="00421934" w:rsidRPr="008E22C1">
        <w:rPr>
          <w:rFonts w:ascii="Times New Roman" w:hAnsi="Times New Roman" w:cs="Times New Roman"/>
          <w:sz w:val="20"/>
          <w:szCs w:val="20"/>
        </w:rPr>
        <w:t>Приложение№</w:t>
      </w:r>
      <w:r w:rsidR="008E22C1" w:rsidRPr="008E22C1">
        <w:rPr>
          <w:rFonts w:ascii="Times New Roman" w:hAnsi="Times New Roman" w:cs="Times New Roman"/>
          <w:sz w:val="20"/>
          <w:szCs w:val="20"/>
        </w:rPr>
        <w:t>1</w:t>
      </w:r>
    </w:p>
    <w:p w:rsidR="00421934" w:rsidRPr="008E22C1" w:rsidRDefault="007631FB" w:rsidP="004219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2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421934" w:rsidRPr="008E22C1">
        <w:rPr>
          <w:rFonts w:ascii="Times New Roman" w:hAnsi="Times New Roman"/>
          <w:sz w:val="20"/>
          <w:szCs w:val="20"/>
        </w:rPr>
        <w:t xml:space="preserve">        </w:t>
      </w:r>
      <w:r w:rsidR="007B3968" w:rsidRPr="008E22C1">
        <w:rPr>
          <w:rFonts w:ascii="Times New Roman" w:hAnsi="Times New Roman"/>
          <w:sz w:val="20"/>
          <w:szCs w:val="20"/>
        </w:rPr>
        <w:t xml:space="preserve">               </w:t>
      </w:r>
      <w:r w:rsidR="008E22C1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8E22C1">
        <w:rPr>
          <w:rFonts w:ascii="Times New Roman" w:hAnsi="Times New Roman"/>
          <w:sz w:val="20"/>
          <w:szCs w:val="20"/>
        </w:rPr>
        <w:t xml:space="preserve"> </w:t>
      </w:r>
      <w:r w:rsidR="00421934"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421934" w:rsidRPr="008E22C1" w:rsidRDefault="008E22C1" w:rsidP="00421934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21934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7631FB" w:rsidRDefault="008E22C1" w:rsidP="007B396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21934" w:rsidRPr="008E22C1">
        <w:rPr>
          <w:rFonts w:ascii="Times New Roman" w:hAnsi="Times New Roman" w:cs="Times New Roman"/>
          <w:sz w:val="20"/>
          <w:szCs w:val="20"/>
        </w:rPr>
        <w:t>№</w:t>
      </w:r>
      <w:r w:rsidR="006F7AC2">
        <w:rPr>
          <w:rFonts w:ascii="Times New Roman" w:hAnsi="Times New Roman" w:cs="Times New Roman"/>
          <w:sz w:val="20"/>
          <w:szCs w:val="20"/>
        </w:rPr>
        <w:t xml:space="preserve">22   от </w:t>
      </w:r>
      <w:r w:rsidR="007B3968" w:rsidRPr="008E22C1">
        <w:rPr>
          <w:rFonts w:ascii="Times New Roman" w:hAnsi="Times New Roman" w:cs="Times New Roman"/>
          <w:sz w:val="20"/>
          <w:szCs w:val="20"/>
        </w:rPr>
        <w:t xml:space="preserve"> 2</w:t>
      </w:r>
      <w:r w:rsidR="006F7AC2">
        <w:rPr>
          <w:rFonts w:ascii="Times New Roman" w:hAnsi="Times New Roman" w:cs="Times New Roman"/>
          <w:sz w:val="20"/>
          <w:szCs w:val="20"/>
        </w:rPr>
        <w:t>6</w:t>
      </w:r>
      <w:r w:rsidR="007B3968" w:rsidRPr="008E22C1">
        <w:rPr>
          <w:rFonts w:ascii="Times New Roman" w:hAnsi="Times New Roman" w:cs="Times New Roman"/>
          <w:sz w:val="20"/>
          <w:szCs w:val="20"/>
        </w:rPr>
        <w:t>.04</w:t>
      </w:r>
      <w:r w:rsidR="00421934" w:rsidRPr="008E22C1">
        <w:rPr>
          <w:rFonts w:ascii="Times New Roman" w:hAnsi="Times New Roman" w:cs="Times New Roman"/>
          <w:sz w:val="20"/>
          <w:szCs w:val="20"/>
        </w:rPr>
        <w:t>.201</w:t>
      </w:r>
      <w:r w:rsidR="007B3968" w:rsidRPr="008E22C1">
        <w:rPr>
          <w:rFonts w:ascii="Times New Roman" w:hAnsi="Times New Roman" w:cs="Times New Roman"/>
          <w:sz w:val="20"/>
          <w:szCs w:val="20"/>
        </w:rPr>
        <w:t>9</w:t>
      </w:r>
    </w:p>
    <w:p w:rsidR="006F7AC2" w:rsidRPr="008E22C1" w:rsidRDefault="006F7AC2" w:rsidP="007B396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7631FB" w:rsidRPr="007B3968" w:rsidRDefault="007631FB" w:rsidP="006F7AC2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доходы бюджета  Макаровского сельского поселения Нижнекамского муниципального района Республики Татарстан</w:t>
      </w:r>
      <w:r w:rsidR="007B3968">
        <w:rPr>
          <w:rFonts w:ascii="Times New Roman" w:hAnsi="Times New Roman"/>
          <w:b/>
          <w:bCs/>
          <w:color w:val="000000"/>
        </w:rPr>
        <w:t xml:space="preserve">  за 1 квартал  </w:t>
      </w:r>
      <w:r>
        <w:rPr>
          <w:rFonts w:ascii="Times New Roman" w:hAnsi="Times New Roman"/>
          <w:b/>
          <w:bCs/>
          <w:color w:val="000000"/>
        </w:rPr>
        <w:t>2019 год  по кодам классификации доходов бюджета</w:t>
      </w:r>
    </w:p>
    <w:tbl>
      <w:tblPr>
        <w:tblW w:w="10206" w:type="dxa"/>
        <w:tblInd w:w="392" w:type="dxa"/>
        <w:tblLook w:val="04A0"/>
      </w:tblPr>
      <w:tblGrid>
        <w:gridCol w:w="4111"/>
        <w:gridCol w:w="4819"/>
        <w:gridCol w:w="1276"/>
      </w:tblGrid>
      <w:tr w:rsidR="007631FB" w:rsidRPr="007B3968" w:rsidTr="006F7AC2">
        <w:trPr>
          <w:trHeight w:val="3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дохода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(тыс руб.)</w:t>
            </w:r>
          </w:p>
        </w:tc>
      </w:tr>
      <w:tr w:rsidR="007631FB" w:rsidRPr="007B3968" w:rsidTr="006F7AC2">
        <w:trPr>
          <w:trHeight w:val="3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7631FB" w:rsidRPr="007B3968" w:rsidTr="006F7AC2">
        <w:trPr>
          <w:trHeight w:val="2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675,1</w:t>
            </w:r>
          </w:p>
        </w:tc>
      </w:tr>
      <w:tr w:rsidR="007631FB" w:rsidRPr="007B3968" w:rsidTr="006F7AC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Налог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63,0</w:t>
            </w:r>
          </w:p>
        </w:tc>
      </w:tr>
      <w:tr w:rsidR="007631FB" w:rsidRPr="007B3968" w:rsidTr="006F7AC2">
        <w:trPr>
          <w:trHeight w:val="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1 01 02000 01 0000 110</w:t>
            </w:r>
          </w:p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Налог на доходы физ. лиц</w:t>
            </w:r>
          </w:p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</w:tr>
      <w:tr w:rsidR="007631FB" w:rsidRPr="007B3968" w:rsidTr="006F7AC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3,2</w:t>
            </w:r>
          </w:p>
        </w:tc>
      </w:tr>
      <w:tr w:rsidR="007631FB" w:rsidRPr="007B3968" w:rsidTr="006F7AC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7631FB" w:rsidRPr="007B3968" w:rsidTr="006F7AC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473,9</w:t>
            </w:r>
          </w:p>
        </w:tc>
      </w:tr>
      <w:tr w:rsidR="007631FB" w:rsidRPr="007B3968" w:rsidTr="006F7AC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физ.лиц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D678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67821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7631FB" w:rsidRPr="007B3968" w:rsidTr="006F7AC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D678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D67821">
              <w:rPr>
                <w:rFonts w:ascii="Times New Roman" w:hAnsi="Times New Roman" w:cs="Times New Roman"/>
                <w:sz w:val="18"/>
                <w:szCs w:val="18"/>
              </w:rPr>
              <w:t>467,2</w:t>
            </w:r>
          </w:p>
        </w:tc>
      </w:tr>
      <w:tr w:rsidR="007631FB" w:rsidRPr="007B3968" w:rsidTr="006F7AC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1 08 04020 01 0000 110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D67821" w:rsidRDefault="00D6782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821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 w:rsidR="007631FB" w:rsidRPr="007B3968" w:rsidTr="006F7AC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ind w:firstLine="3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17,9</w:t>
            </w:r>
          </w:p>
        </w:tc>
      </w:tr>
      <w:tr w:rsidR="007631FB" w:rsidRPr="007B3968" w:rsidTr="006F7AC2">
        <w:trPr>
          <w:trHeight w:val="10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1 11 09045 10 0000 120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7631FB" w:rsidRPr="007B3968" w:rsidTr="006F7AC2">
        <w:trPr>
          <w:trHeight w:val="2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1 17 0000000 0000 000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116,1</w:t>
            </w:r>
          </w:p>
        </w:tc>
      </w:tr>
      <w:tr w:rsidR="007631FB" w:rsidRPr="007B3968" w:rsidTr="006F7AC2">
        <w:trPr>
          <w:trHeight w:val="4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1 17 14030 10 0000 180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</w:t>
            </w:r>
          </w:p>
        </w:tc>
      </w:tr>
      <w:tr w:rsidR="007631FB" w:rsidRPr="007B3968" w:rsidTr="006F7AC2">
        <w:trPr>
          <w:trHeight w:val="3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D678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1413,4</w:t>
            </w:r>
          </w:p>
        </w:tc>
      </w:tr>
      <w:tr w:rsidR="007631FB" w:rsidRPr="007B3968" w:rsidTr="006F7AC2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сельских поселений на выравнивание  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7B3968" w:rsidRDefault="00D67821" w:rsidP="00656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1043,</w:t>
            </w:r>
            <w:r w:rsidR="006562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631FB" w:rsidRPr="007B3968" w:rsidTr="006F7AC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</w:tr>
      <w:tr w:rsidR="007631FB" w:rsidRPr="007B3968" w:rsidTr="006F7AC2">
        <w:trPr>
          <w:trHeight w:val="8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2 02 45160 10 0000 151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348,6</w:t>
            </w:r>
          </w:p>
        </w:tc>
      </w:tr>
      <w:tr w:rsidR="007631FB" w:rsidRPr="007B3968" w:rsidTr="006F7AC2">
        <w:trPr>
          <w:trHeight w:val="1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2088,5</w:t>
            </w:r>
          </w:p>
        </w:tc>
      </w:tr>
    </w:tbl>
    <w:p w:rsidR="007631FB" w:rsidRPr="007B3968" w:rsidRDefault="007631FB" w:rsidP="007631FB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7631FB" w:rsidRDefault="007631FB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  <w:r w:rsidR="006F7AC2">
        <w:rPr>
          <w:rFonts w:ascii="Times New Roman" w:hAnsi="Times New Roman"/>
          <w:b/>
          <w:sz w:val="16"/>
          <w:szCs w:val="16"/>
        </w:rPr>
        <w:t xml:space="preserve">                               </w:t>
      </w:r>
    </w:p>
    <w:p w:rsidR="007B3968" w:rsidRDefault="007631FB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</w:t>
      </w:r>
      <w:r w:rsidR="00D10498">
        <w:rPr>
          <w:rFonts w:ascii="Times New Roman" w:hAnsi="Times New Roman"/>
          <w:b/>
          <w:sz w:val="16"/>
          <w:szCs w:val="16"/>
        </w:rPr>
        <w:t xml:space="preserve">                       </w:t>
      </w: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AD0CB3" w:rsidRDefault="00AD0CB3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</w:p>
    <w:p w:rsidR="007B3968" w:rsidRPr="008E22C1" w:rsidRDefault="007631FB" w:rsidP="007B39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</w:t>
      </w:r>
      <w:r w:rsidR="007B3968">
        <w:rPr>
          <w:rFonts w:ascii="Times New Roman" w:hAnsi="Times New Roman"/>
          <w:b/>
          <w:sz w:val="16"/>
          <w:szCs w:val="16"/>
        </w:rPr>
        <w:t xml:space="preserve">              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B3968">
        <w:rPr>
          <w:rFonts w:ascii="Times New Roman" w:hAnsi="Times New Roman"/>
          <w:b/>
          <w:sz w:val="16"/>
          <w:szCs w:val="16"/>
        </w:rPr>
        <w:t xml:space="preserve"> </w:t>
      </w:r>
      <w:r w:rsidR="008E22C1">
        <w:rPr>
          <w:rFonts w:ascii="Times New Roman" w:hAnsi="Times New Roman"/>
          <w:b/>
          <w:sz w:val="16"/>
          <w:szCs w:val="16"/>
        </w:rPr>
        <w:t xml:space="preserve">               </w:t>
      </w:r>
      <w:r w:rsidR="007B3968" w:rsidRPr="008E22C1">
        <w:rPr>
          <w:rFonts w:ascii="Times New Roman" w:hAnsi="Times New Roman" w:cs="Times New Roman"/>
          <w:sz w:val="20"/>
          <w:szCs w:val="20"/>
        </w:rPr>
        <w:t>Приложение№</w:t>
      </w:r>
      <w:r w:rsidR="008E22C1">
        <w:rPr>
          <w:rFonts w:ascii="Times New Roman" w:hAnsi="Times New Roman" w:cs="Times New Roman"/>
          <w:sz w:val="20"/>
          <w:szCs w:val="20"/>
        </w:rPr>
        <w:t>2</w:t>
      </w:r>
    </w:p>
    <w:p w:rsidR="007B3968" w:rsidRPr="008E22C1" w:rsidRDefault="007B3968" w:rsidP="007B39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2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8E22C1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7B3968" w:rsidRPr="008E22C1" w:rsidRDefault="008E22C1" w:rsidP="007B396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B3968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446C2" w:rsidRDefault="008E22C1" w:rsidP="003446C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446C2" w:rsidRPr="008E22C1">
        <w:rPr>
          <w:rFonts w:ascii="Times New Roman" w:hAnsi="Times New Roman" w:cs="Times New Roman"/>
          <w:sz w:val="20"/>
          <w:szCs w:val="20"/>
        </w:rPr>
        <w:t>№</w:t>
      </w:r>
      <w:r w:rsidR="006F7AC2">
        <w:rPr>
          <w:rFonts w:ascii="Times New Roman" w:hAnsi="Times New Roman" w:cs="Times New Roman"/>
          <w:sz w:val="20"/>
          <w:szCs w:val="20"/>
        </w:rPr>
        <w:t>22   от  26</w:t>
      </w:r>
      <w:r w:rsidR="003446C2" w:rsidRPr="008E22C1">
        <w:rPr>
          <w:rFonts w:ascii="Times New Roman" w:hAnsi="Times New Roman" w:cs="Times New Roman"/>
          <w:sz w:val="20"/>
          <w:szCs w:val="20"/>
        </w:rPr>
        <w:t>.04.2019</w:t>
      </w:r>
    </w:p>
    <w:p w:rsidR="006F7AC2" w:rsidRPr="007B3968" w:rsidRDefault="006F7AC2" w:rsidP="003446C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7631FB" w:rsidRPr="009C6FDB" w:rsidRDefault="007631FB" w:rsidP="006F7AC2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Распределение бюджетных ассигнований по разделам и подразделам, целевым                             статьям и подгруппам видов  </w:t>
      </w:r>
      <w:r>
        <w:rPr>
          <w:rFonts w:ascii="Times New Roman" w:hAnsi="Times New Roman"/>
          <w:b/>
          <w:bCs/>
        </w:rPr>
        <w:t xml:space="preserve"> классификации расходов бюджета Макаров</w:t>
      </w:r>
      <w:r w:rsidRPr="00E176BA">
        <w:rPr>
          <w:rFonts w:ascii="Times New Roman" w:hAnsi="Times New Roman"/>
          <w:b/>
          <w:bCs/>
        </w:rPr>
        <w:t xml:space="preserve">ского </w:t>
      </w:r>
      <w:r>
        <w:rPr>
          <w:rFonts w:ascii="Times New Roman" w:hAnsi="Times New Roman"/>
          <w:b/>
          <w:bCs/>
        </w:rPr>
        <w:t xml:space="preserve">                           </w:t>
      </w:r>
      <w:r w:rsidRPr="00E176BA">
        <w:rPr>
          <w:rFonts w:ascii="Times New Roman" w:hAnsi="Times New Roman"/>
          <w:b/>
          <w:bCs/>
        </w:rPr>
        <w:t>сельского поселения Нижнекамского м</w:t>
      </w:r>
      <w:r>
        <w:rPr>
          <w:rFonts w:ascii="Times New Roman" w:hAnsi="Times New Roman"/>
          <w:b/>
          <w:bCs/>
        </w:rPr>
        <w:t xml:space="preserve">униципального района    Республики   </w:t>
      </w:r>
      <w:r w:rsidRPr="00E176BA">
        <w:rPr>
          <w:rFonts w:ascii="Times New Roman" w:hAnsi="Times New Roman"/>
          <w:b/>
          <w:bCs/>
        </w:rPr>
        <w:t>Татарстан</w:t>
      </w:r>
      <w:r>
        <w:rPr>
          <w:rFonts w:ascii="Times New Roman" w:hAnsi="Times New Roman"/>
          <w:b/>
          <w:bCs/>
        </w:rPr>
        <w:t xml:space="preserve">                         </w:t>
      </w:r>
      <w:r w:rsidR="007B3968">
        <w:rPr>
          <w:rFonts w:ascii="Times New Roman" w:hAnsi="Times New Roman"/>
          <w:b/>
        </w:rPr>
        <w:t>за 1 квартал</w:t>
      </w:r>
      <w:r w:rsidRPr="00E176B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2019</w:t>
      </w:r>
      <w:r w:rsidRPr="00E176BA">
        <w:rPr>
          <w:rFonts w:ascii="Times New Roman" w:hAnsi="Times New Roman"/>
          <w:b/>
          <w:bCs/>
        </w:rPr>
        <w:t xml:space="preserve"> год</w:t>
      </w:r>
    </w:p>
    <w:tbl>
      <w:tblPr>
        <w:tblW w:w="10206" w:type="dxa"/>
        <w:tblInd w:w="392" w:type="dxa"/>
        <w:tblLook w:val="0000"/>
      </w:tblPr>
      <w:tblGrid>
        <w:gridCol w:w="5245"/>
        <w:gridCol w:w="850"/>
        <w:gridCol w:w="709"/>
        <w:gridCol w:w="1559"/>
        <w:gridCol w:w="709"/>
        <w:gridCol w:w="1134"/>
      </w:tblGrid>
      <w:tr w:rsidR="007631FB" w:rsidRPr="006E6709" w:rsidTr="006F7AC2">
        <w:trPr>
          <w:trHeight w:val="6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(руб.)</w:t>
            </w:r>
          </w:p>
        </w:tc>
      </w:tr>
      <w:tr w:rsidR="007631FB" w:rsidRPr="006E6709" w:rsidTr="006F7AC2">
        <w:trPr>
          <w:trHeight w:val="32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631FB" w:rsidRPr="006E6709" w:rsidTr="006F7AC2">
        <w:trPr>
          <w:trHeight w:val="3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F6954" w:rsidRDefault="007631FB" w:rsidP="007631FB">
            <w:pPr>
              <w:rPr>
                <w:rFonts w:ascii="Times New Roman" w:hAnsi="Times New Roman"/>
                <w:b/>
                <w:bCs/>
              </w:rPr>
            </w:pPr>
            <w:r w:rsidRPr="006F6954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401,4</w:t>
            </w:r>
            <w:r w:rsidR="00763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31FB" w:rsidRPr="006E6709" w:rsidTr="006F7AC2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6E6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23B9B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23B9B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B1D2C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</w:t>
            </w:r>
            <w:r w:rsidR="007631F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631FB" w:rsidRPr="006E6709" w:rsidTr="006F7AC2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B91855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sz w:val="20"/>
                <w:szCs w:val="20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7631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31FB" w:rsidRPr="006E6709" w:rsidTr="006F7AC2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7631F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631FB" w:rsidRPr="006E6709" w:rsidTr="006F7AC2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E22E30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Функционирование 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104,0</w:t>
            </w:r>
          </w:p>
        </w:tc>
      </w:tr>
      <w:tr w:rsidR="007631FB" w:rsidRPr="006E6709" w:rsidTr="006F7AC2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E22E30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99000020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104,0</w:t>
            </w:r>
          </w:p>
        </w:tc>
      </w:tr>
      <w:tr w:rsidR="007631FB" w:rsidRPr="006E6709" w:rsidTr="006F7AC2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7631FB" w:rsidRPr="006E6709" w:rsidTr="006F7AC2">
        <w:trPr>
          <w:trHeight w:val="5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31FB" w:rsidRPr="006E6709" w:rsidRDefault="0065629D" w:rsidP="006562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7631FB" w:rsidRPr="006E6709" w:rsidTr="006F7AC2">
        <w:trPr>
          <w:trHeight w:val="3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7631FB" w:rsidRPr="006E6709" w:rsidTr="006F7AC2">
        <w:trPr>
          <w:trHeight w:val="5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 ,налоговых и таможенных органов и органов финансового(финансово-бюджетного ) надзора.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120C8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5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B91855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06438B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65629D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06438B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38B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3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0F6FC0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188,4</w:t>
            </w:r>
          </w:p>
        </w:tc>
      </w:tr>
      <w:tr w:rsidR="007631FB" w:rsidRPr="006E6709" w:rsidTr="006F7AC2">
        <w:trPr>
          <w:trHeight w:val="5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5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</w:tr>
      <w:tr w:rsidR="007631FB" w:rsidRPr="006E6709" w:rsidTr="006F7AC2">
        <w:trPr>
          <w:trHeight w:val="5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0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0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705AC6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121,0</w:t>
            </w:r>
          </w:p>
          <w:p w:rsidR="007631FB" w:rsidRPr="006E6709" w:rsidRDefault="007631F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FB" w:rsidRPr="006E6709" w:rsidTr="006F7AC2">
        <w:trPr>
          <w:trHeight w:val="20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</w:tr>
      <w:tr w:rsidR="007631FB" w:rsidRPr="006E6709" w:rsidTr="006F7AC2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705AC6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67,4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65629D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67,4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65629D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00F87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C674A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74A">
              <w:rPr>
                <w:rFonts w:ascii="Times New Roman" w:hAnsi="Times New Roman"/>
                <w:b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3169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3169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23667C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Нац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23667C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871569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D17974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87156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C659C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D17974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00F87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2125AD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Строительство,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9900078020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4821D3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67ED3" w:rsidRDefault="007631FB" w:rsidP="007631F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67ED3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67ED3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67ED3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67ED3" w:rsidRDefault="0065629D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4821D3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УЛЬТУРА 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335,2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335,2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клубов и культурно досуговых 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335,2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227,8</w:t>
            </w:r>
          </w:p>
        </w:tc>
      </w:tr>
      <w:tr w:rsidR="007631FB" w:rsidRPr="006E6709" w:rsidTr="006F7AC2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7631FB" w:rsidRPr="006E6709" w:rsidTr="006F7AC2">
        <w:trPr>
          <w:trHeight w:val="3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8E22C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736,7</w:t>
            </w:r>
          </w:p>
        </w:tc>
      </w:tr>
    </w:tbl>
    <w:p w:rsidR="007631FB" w:rsidRDefault="007631FB" w:rsidP="007631FB">
      <w:pPr>
        <w:shd w:val="clear" w:color="auto" w:fill="FFFFFF"/>
        <w:rPr>
          <w:rFonts w:ascii="Times New Roman" w:hAnsi="Times New Roman"/>
        </w:rPr>
      </w:pPr>
    </w:p>
    <w:p w:rsidR="008E22C1" w:rsidRDefault="007631FB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</w:t>
      </w:r>
      <w:r w:rsidR="008E22C1">
        <w:rPr>
          <w:rFonts w:ascii="Times New Roman" w:hAnsi="Times New Roman"/>
          <w:b/>
          <w:sz w:val="16"/>
          <w:szCs w:val="16"/>
        </w:rPr>
        <w:t xml:space="preserve">                        </w:t>
      </w:r>
    </w:p>
    <w:p w:rsidR="007B3968" w:rsidRPr="008E22C1" w:rsidRDefault="007631FB" w:rsidP="007B39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</w:t>
      </w:r>
      <w:r w:rsidR="007B3968">
        <w:rPr>
          <w:rFonts w:ascii="Times New Roman" w:hAnsi="Times New Roman"/>
          <w:b/>
          <w:sz w:val="16"/>
          <w:szCs w:val="16"/>
        </w:rPr>
        <w:t xml:space="preserve">         </w:t>
      </w:r>
      <w:r w:rsidR="008E22C1">
        <w:rPr>
          <w:rFonts w:ascii="Times New Roman" w:hAnsi="Times New Roman"/>
          <w:b/>
          <w:sz w:val="16"/>
          <w:szCs w:val="16"/>
        </w:rPr>
        <w:t xml:space="preserve">          </w:t>
      </w:r>
      <w:r w:rsidR="007B3968">
        <w:rPr>
          <w:rFonts w:ascii="Times New Roman" w:hAnsi="Times New Roman"/>
          <w:b/>
          <w:sz w:val="16"/>
          <w:szCs w:val="16"/>
        </w:rPr>
        <w:t xml:space="preserve">     </w:t>
      </w:r>
      <w:r w:rsidR="00F804AC">
        <w:rPr>
          <w:rFonts w:ascii="Times New Roman" w:hAnsi="Times New Roman"/>
          <w:b/>
          <w:sz w:val="16"/>
          <w:szCs w:val="16"/>
        </w:rPr>
        <w:t xml:space="preserve"> </w:t>
      </w:r>
      <w:r w:rsidR="007B3968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B3968" w:rsidRPr="008E22C1">
        <w:rPr>
          <w:rFonts w:ascii="Times New Roman" w:hAnsi="Times New Roman" w:cs="Times New Roman"/>
          <w:sz w:val="20"/>
          <w:szCs w:val="20"/>
        </w:rPr>
        <w:t>Приложение№</w:t>
      </w:r>
      <w:r w:rsidR="008E22C1" w:rsidRPr="008E22C1">
        <w:rPr>
          <w:rFonts w:ascii="Times New Roman" w:hAnsi="Times New Roman" w:cs="Times New Roman"/>
          <w:sz w:val="20"/>
          <w:szCs w:val="20"/>
        </w:rPr>
        <w:t>3</w:t>
      </w:r>
    </w:p>
    <w:p w:rsidR="007B3968" w:rsidRPr="008E22C1" w:rsidRDefault="007B3968" w:rsidP="007B39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2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8E22C1">
        <w:rPr>
          <w:rFonts w:ascii="Times New Roman" w:hAnsi="Times New Roman"/>
          <w:sz w:val="20"/>
          <w:szCs w:val="20"/>
        </w:rPr>
        <w:t xml:space="preserve">                             </w:t>
      </w:r>
      <w:r w:rsidRPr="008E22C1">
        <w:rPr>
          <w:rFonts w:ascii="Times New Roman" w:hAnsi="Times New Roman"/>
          <w:sz w:val="20"/>
          <w:szCs w:val="20"/>
        </w:rPr>
        <w:t xml:space="preserve">   </w:t>
      </w:r>
      <w:r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7B3968" w:rsidRPr="008E22C1" w:rsidRDefault="008E22C1" w:rsidP="007B396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B3968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446C2" w:rsidRDefault="008E22C1" w:rsidP="003446C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3446C2" w:rsidRPr="008E22C1">
        <w:rPr>
          <w:rFonts w:ascii="Times New Roman" w:hAnsi="Times New Roman" w:cs="Times New Roman"/>
          <w:sz w:val="20"/>
          <w:szCs w:val="20"/>
        </w:rPr>
        <w:t>№</w:t>
      </w:r>
      <w:r w:rsidR="00AD0CB3">
        <w:rPr>
          <w:rFonts w:ascii="Times New Roman" w:hAnsi="Times New Roman" w:cs="Times New Roman"/>
          <w:sz w:val="20"/>
          <w:szCs w:val="20"/>
        </w:rPr>
        <w:t xml:space="preserve">22  от  </w:t>
      </w:r>
      <w:r w:rsidR="003446C2" w:rsidRPr="008E22C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6</w:t>
      </w:r>
      <w:r w:rsidR="003446C2" w:rsidRPr="008E22C1">
        <w:rPr>
          <w:rFonts w:ascii="Times New Roman" w:hAnsi="Times New Roman" w:cs="Times New Roman"/>
          <w:sz w:val="20"/>
          <w:szCs w:val="20"/>
        </w:rPr>
        <w:t>.04.2019</w:t>
      </w:r>
    </w:p>
    <w:p w:rsidR="00AD0CB3" w:rsidRPr="008E22C1" w:rsidRDefault="00AD0CB3" w:rsidP="003446C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7631FB" w:rsidRPr="009C6FDB" w:rsidRDefault="007631FB" w:rsidP="00AD0CB3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Ведомственная структура </w:t>
      </w:r>
      <w:r>
        <w:rPr>
          <w:rFonts w:ascii="Times New Roman" w:hAnsi="Times New Roman"/>
          <w:b/>
          <w:bCs/>
        </w:rPr>
        <w:t xml:space="preserve"> расходов бюджета муниципального образования « Макаров</w:t>
      </w:r>
      <w:r w:rsidRPr="00E176BA">
        <w:rPr>
          <w:rFonts w:ascii="Times New Roman" w:hAnsi="Times New Roman"/>
          <w:b/>
          <w:bCs/>
        </w:rPr>
        <w:t>ско</w:t>
      </w:r>
      <w:r>
        <w:rPr>
          <w:rFonts w:ascii="Times New Roman" w:hAnsi="Times New Roman"/>
          <w:b/>
          <w:bCs/>
        </w:rPr>
        <w:t xml:space="preserve">е                           </w:t>
      </w:r>
      <w:r w:rsidRPr="00E176BA">
        <w:rPr>
          <w:rFonts w:ascii="Times New Roman" w:hAnsi="Times New Roman"/>
          <w:b/>
          <w:bCs/>
        </w:rPr>
        <w:t>сельско</w:t>
      </w:r>
      <w:r>
        <w:rPr>
          <w:rFonts w:ascii="Times New Roman" w:hAnsi="Times New Roman"/>
          <w:b/>
          <w:bCs/>
        </w:rPr>
        <w:t>е</w:t>
      </w:r>
      <w:r w:rsidRPr="00E176BA">
        <w:rPr>
          <w:rFonts w:ascii="Times New Roman" w:hAnsi="Times New Roman"/>
          <w:b/>
          <w:bCs/>
        </w:rPr>
        <w:t xml:space="preserve"> поселени</w:t>
      </w:r>
      <w:r>
        <w:rPr>
          <w:rFonts w:ascii="Times New Roman" w:hAnsi="Times New Roman"/>
          <w:b/>
          <w:bCs/>
        </w:rPr>
        <w:t>е»</w:t>
      </w:r>
      <w:r w:rsidRPr="00E176BA">
        <w:rPr>
          <w:rFonts w:ascii="Times New Roman" w:hAnsi="Times New Roman"/>
          <w:b/>
          <w:bCs/>
        </w:rPr>
        <w:t xml:space="preserve"> Нижнекамского м</w:t>
      </w:r>
      <w:r>
        <w:rPr>
          <w:rFonts w:ascii="Times New Roman" w:hAnsi="Times New Roman"/>
          <w:b/>
          <w:bCs/>
        </w:rPr>
        <w:t xml:space="preserve">униципального района    Республики   </w:t>
      </w:r>
      <w:r w:rsidRPr="00E176BA">
        <w:rPr>
          <w:rFonts w:ascii="Times New Roman" w:hAnsi="Times New Roman"/>
          <w:b/>
          <w:bCs/>
        </w:rPr>
        <w:t>Татарстан</w:t>
      </w:r>
      <w:r>
        <w:rPr>
          <w:rFonts w:ascii="Times New Roman" w:hAnsi="Times New Roman"/>
          <w:b/>
          <w:bCs/>
        </w:rPr>
        <w:t xml:space="preserve">                         </w:t>
      </w:r>
      <w:r>
        <w:rPr>
          <w:rFonts w:ascii="Times New Roman" w:hAnsi="Times New Roman"/>
          <w:b/>
        </w:rPr>
        <w:t>на</w:t>
      </w:r>
      <w:r w:rsidRPr="00E176B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2019</w:t>
      </w:r>
      <w:r w:rsidRPr="00E176BA">
        <w:rPr>
          <w:rFonts w:ascii="Times New Roman" w:hAnsi="Times New Roman"/>
          <w:b/>
          <w:bCs/>
        </w:rPr>
        <w:t xml:space="preserve"> год</w:t>
      </w:r>
    </w:p>
    <w:tbl>
      <w:tblPr>
        <w:tblW w:w="10206" w:type="dxa"/>
        <w:tblInd w:w="392" w:type="dxa"/>
        <w:tblLook w:val="0000"/>
      </w:tblPr>
      <w:tblGrid>
        <w:gridCol w:w="4819"/>
        <w:gridCol w:w="851"/>
        <w:gridCol w:w="709"/>
        <w:gridCol w:w="708"/>
        <w:gridCol w:w="1390"/>
        <w:gridCol w:w="595"/>
        <w:gridCol w:w="1134"/>
      </w:tblGrid>
      <w:tr w:rsidR="007631FB" w:rsidRPr="006E6709" w:rsidTr="00AD0CB3">
        <w:trPr>
          <w:trHeight w:val="64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65B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Cs/>
                <w:sz w:val="20"/>
                <w:szCs w:val="20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(руб.)</w:t>
            </w:r>
          </w:p>
        </w:tc>
      </w:tr>
      <w:tr w:rsidR="007631FB" w:rsidRPr="006E6709" w:rsidTr="00AD0CB3">
        <w:trPr>
          <w:trHeight w:val="32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65B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5629D" w:rsidRPr="006E6709" w:rsidTr="00AD0CB3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F6954" w:rsidRDefault="0065629D" w:rsidP="007631FB">
            <w:pPr>
              <w:rPr>
                <w:rFonts w:ascii="Times New Roman" w:hAnsi="Times New Roman"/>
                <w:b/>
                <w:bCs/>
              </w:rPr>
            </w:pPr>
            <w:r w:rsidRPr="006F6954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401,4 </w:t>
            </w:r>
          </w:p>
        </w:tc>
      </w:tr>
      <w:tr w:rsidR="0065629D" w:rsidRPr="006E6709" w:rsidTr="00AD0CB3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6E6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23B9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23B9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B1D2C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1090</w:t>
            </w:r>
          </w:p>
        </w:tc>
      </w:tr>
      <w:tr w:rsidR="0065629D" w:rsidRPr="006E6709" w:rsidTr="00AD0CB3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B91855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sz w:val="20"/>
                <w:szCs w:val="20"/>
              </w:rPr>
              <w:t>9900002030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</w:p>
        </w:tc>
      </w:tr>
      <w:tr w:rsidR="0065629D" w:rsidRPr="006E6709" w:rsidTr="00AD0CB3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</w:tr>
      <w:tr w:rsidR="0065629D" w:rsidRPr="006E6709" w:rsidTr="00AD0CB3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E22E30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Функционирование 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104,0</w:t>
            </w:r>
          </w:p>
        </w:tc>
      </w:tr>
      <w:tr w:rsidR="0065629D" w:rsidRPr="006E6709" w:rsidTr="00AD0CB3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E22E30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99000020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104,0</w:t>
            </w:r>
          </w:p>
        </w:tc>
      </w:tr>
      <w:tr w:rsidR="0065629D" w:rsidRPr="006E6709" w:rsidTr="00AD0CB3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65629D" w:rsidRPr="006E6709" w:rsidTr="00AD0CB3">
        <w:trPr>
          <w:trHeight w:val="57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65629D" w:rsidRPr="006E6709" w:rsidTr="00AD0CB3">
        <w:trPr>
          <w:trHeight w:val="33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65629D" w:rsidRPr="006E6709" w:rsidTr="00AD0CB3">
        <w:trPr>
          <w:trHeight w:val="57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 ,налоговых и таможенных органов и органов финансового(финансово-бюджетного ) надзора.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120C8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57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B91855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06438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3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06438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38B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31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0F6FC0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188,4</w:t>
            </w:r>
          </w:p>
        </w:tc>
      </w:tr>
      <w:tr w:rsidR="0065629D" w:rsidRPr="006E6709" w:rsidTr="00AD0CB3">
        <w:trPr>
          <w:trHeight w:val="57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9900002950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57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9900002950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</w:tr>
      <w:tr w:rsidR="0065629D" w:rsidRPr="006E6709" w:rsidTr="00AD0CB3">
        <w:trPr>
          <w:trHeight w:val="57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9900025600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0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9900025600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0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705AC6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121,0</w:t>
            </w:r>
          </w:p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29D" w:rsidRPr="006E6709" w:rsidTr="00AD0CB3">
        <w:trPr>
          <w:trHeight w:val="20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</w:tr>
      <w:tr w:rsidR="0065629D" w:rsidRPr="006E6709" w:rsidTr="00AD0CB3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9900092350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705AC6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67,4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67,4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00F87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C674A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74A">
              <w:rPr>
                <w:rFonts w:ascii="Times New Roman" w:hAnsi="Times New Roman"/>
                <w:b/>
                <w:sz w:val="20"/>
                <w:szCs w:val="20"/>
              </w:rPr>
              <w:t>9900051180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9900051180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3169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3169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23667C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Нац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23667C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871569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D17974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87156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D17974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00F87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2125AD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Строительство,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9900078020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4821D3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67ED3" w:rsidRDefault="0065629D" w:rsidP="007631F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67ED3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67ED3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67ED3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67ED3" w:rsidRDefault="0065629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4821D3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9900078050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УЛЬТУРА 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335,2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335,2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клубов и культурно досуговых центров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335,2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227,8</w:t>
            </w:r>
          </w:p>
        </w:tc>
      </w:tr>
      <w:tr w:rsidR="0065629D" w:rsidRPr="006E6709" w:rsidTr="00AD0CB3">
        <w:trPr>
          <w:trHeight w:val="2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65629D" w:rsidRPr="006E6709" w:rsidTr="00AD0CB3">
        <w:trPr>
          <w:trHeight w:val="31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736,7</w:t>
            </w:r>
          </w:p>
        </w:tc>
      </w:tr>
    </w:tbl>
    <w:p w:rsidR="007631FB" w:rsidRDefault="007631FB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94DA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AD0CB3" w:rsidRDefault="00AD0CB3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DA8" w:rsidRP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694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55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DA8" w:rsidRPr="008E22C1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="00F52677" w:rsidRPr="008E22C1">
        <w:rPr>
          <w:rFonts w:ascii="Times New Roman" w:hAnsi="Times New Roman" w:cs="Times New Roman"/>
          <w:bCs/>
          <w:sz w:val="20"/>
          <w:szCs w:val="20"/>
        </w:rPr>
        <w:t>4</w:t>
      </w:r>
    </w:p>
    <w:p w:rsidR="00694DA8" w:rsidRPr="008E22C1" w:rsidRDefault="008E22C1" w:rsidP="00980431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55645">
        <w:rPr>
          <w:rFonts w:ascii="Times New Roman" w:hAnsi="Times New Roman" w:cs="Times New Roman"/>
          <w:sz w:val="20"/>
          <w:szCs w:val="20"/>
        </w:rPr>
        <w:t xml:space="preserve"> </w:t>
      </w:r>
      <w:r w:rsidR="00694DA8"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694DA8" w:rsidRPr="008E22C1" w:rsidRDefault="008E22C1" w:rsidP="00980431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5645">
        <w:rPr>
          <w:rFonts w:ascii="Times New Roman" w:hAnsi="Times New Roman" w:cs="Times New Roman"/>
          <w:sz w:val="20"/>
          <w:szCs w:val="20"/>
        </w:rPr>
        <w:t xml:space="preserve">  </w:t>
      </w:r>
      <w:r w:rsidR="00694DA8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446C2" w:rsidRPr="008E22C1" w:rsidRDefault="008E22C1" w:rsidP="003446C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5645">
        <w:rPr>
          <w:rFonts w:ascii="Times New Roman" w:hAnsi="Times New Roman" w:cs="Times New Roman"/>
          <w:sz w:val="20"/>
          <w:szCs w:val="20"/>
        </w:rPr>
        <w:t xml:space="preserve">  </w:t>
      </w:r>
      <w:r w:rsidR="003446C2" w:rsidRPr="008E22C1">
        <w:rPr>
          <w:rFonts w:ascii="Times New Roman" w:hAnsi="Times New Roman" w:cs="Times New Roman"/>
          <w:sz w:val="20"/>
          <w:szCs w:val="20"/>
        </w:rPr>
        <w:t>№</w:t>
      </w:r>
      <w:r w:rsidR="00AD0CB3">
        <w:rPr>
          <w:rFonts w:ascii="Times New Roman" w:hAnsi="Times New Roman" w:cs="Times New Roman"/>
          <w:sz w:val="20"/>
          <w:szCs w:val="20"/>
        </w:rPr>
        <w:t>22  от  26</w:t>
      </w:r>
      <w:r w:rsidR="003446C2" w:rsidRPr="008E22C1">
        <w:rPr>
          <w:rFonts w:ascii="Times New Roman" w:hAnsi="Times New Roman" w:cs="Times New Roman"/>
          <w:sz w:val="20"/>
          <w:szCs w:val="20"/>
        </w:rPr>
        <w:t>.04.2019</w:t>
      </w:r>
    </w:p>
    <w:p w:rsidR="00694DA8" w:rsidRPr="00F02C0C" w:rsidRDefault="00694DA8" w:rsidP="00AB65FB">
      <w:pPr>
        <w:rPr>
          <w:sz w:val="16"/>
          <w:szCs w:val="16"/>
        </w:rPr>
      </w:pPr>
    </w:p>
    <w:p w:rsidR="00AD0CB3" w:rsidRDefault="00694DA8" w:rsidP="00AD0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96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классификации источников финансирования дефицитов бюджета муниципального образования  «Макаровское сельское поселение Нижнекамского муниципального района Республики Татарстан» </w:t>
      </w:r>
    </w:p>
    <w:p w:rsidR="00694DA8" w:rsidRPr="007B3968" w:rsidRDefault="00694DA8" w:rsidP="00AD0C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968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7B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1 квартал  201</w:t>
      </w:r>
      <w:r w:rsidR="007B3968" w:rsidRPr="007B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B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694DA8" w:rsidRPr="007B3968" w:rsidRDefault="00694DA8" w:rsidP="00980431">
      <w:pPr>
        <w:spacing w:after="28"/>
        <w:jc w:val="center"/>
        <w:rPr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000"/>
      </w:tblPr>
      <w:tblGrid>
        <w:gridCol w:w="2977"/>
        <w:gridCol w:w="4819"/>
        <w:gridCol w:w="2410"/>
      </w:tblGrid>
      <w:tr w:rsidR="00694DA8" w:rsidTr="00AD0CB3">
        <w:trPr>
          <w:trHeight w:val="6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7B3968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7B3968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7B3968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694DA8" w:rsidTr="00AD0CB3">
        <w:trPr>
          <w:trHeight w:val="37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7B3968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7B3968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7B3968" w:rsidRDefault="00694DA8" w:rsidP="00D6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D67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1351,8</w:t>
            </w:r>
          </w:p>
        </w:tc>
      </w:tr>
      <w:tr w:rsidR="00694DA8" w:rsidTr="00AD0CB3">
        <w:trPr>
          <w:trHeight w:val="64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7B3968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7B3968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7B3968" w:rsidRDefault="00694DA8" w:rsidP="00D67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821">
              <w:rPr>
                <w:rFonts w:ascii="Times New Roman" w:hAnsi="Times New Roman" w:cs="Times New Roman"/>
                <w:sz w:val="24"/>
                <w:szCs w:val="24"/>
              </w:rPr>
              <w:t>1351,8</w:t>
            </w:r>
          </w:p>
        </w:tc>
      </w:tr>
      <w:tr w:rsidR="00694DA8" w:rsidTr="00AD0CB3">
        <w:trPr>
          <w:trHeight w:val="64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7B3968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7B3968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sz w:val="24"/>
                <w:szCs w:val="24"/>
              </w:rPr>
              <w:t>Увеличение остатка денежных средств местного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7B3968" w:rsidRDefault="00694DA8" w:rsidP="00D67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821">
              <w:rPr>
                <w:rFonts w:ascii="Times New Roman" w:hAnsi="Times New Roman" w:cs="Times New Roman"/>
                <w:sz w:val="24"/>
                <w:szCs w:val="24"/>
              </w:rPr>
              <w:t>2320,9</w:t>
            </w:r>
          </w:p>
        </w:tc>
      </w:tr>
      <w:tr w:rsidR="00694DA8" w:rsidTr="00AD0CB3">
        <w:trPr>
          <w:trHeight w:val="63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7B3968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7B3968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sz w:val="24"/>
                <w:szCs w:val="24"/>
              </w:rPr>
              <w:t>Уменьшение остатка денежных средств местного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968" w:rsidRPr="007B3968" w:rsidRDefault="00694DA8" w:rsidP="00D67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D67821">
              <w:rPr>
                <w:rFonts w:ascii="Times New Roman" w:hAnsi="Times New Roman" w:cs="Times New Roman"/>
                <w:sz w:val="24"/>
                <w:szCs w:val="24"/>
              </w:rPr>
              <w:t>969,1</w:t>
            </w:r>
          </w:p>
        </w:tc>
      </w:tr>
    </w:tbl>
    <w:p w:rsidR="00694DA8" w:rsidRDefault="00694DA8" w:rsidP="00980431">
      <w:pPr>
        <w:tabs>
          <w:tab w:val="left" w:pos="2868"/>
          <w:tab w:val="left" w:pos="8568"/>
        </w:tabs>
        <w:ind w:left="98"/>
      </w:pPr>
    </w:p>
    <w:p w:rsidR="00694DA8" w:rsidRDefault="00694DA8" w:rsidP="00980431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694DA8" w:rsidRDefault="00694DA8" w:rsidP="00980431">
      <w:pPr>
        <w:pStyle w:val="a6"/>
        <w:ind w:firstLine="0"/>
        <w:rPr>
          <w:b/>
          <w:bCs/>
          <w:sz w:val="27"/>
          <w:szCs w:val="27"/>
        </w:rPr>
      </w:pPr>
    </w:p>
    <w:sectPr w:rsidR="00694DA8" w:rsidSect="00B42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5E6" w:rsidRDefault="003B75E6" w:rsidP="00421934">
      <w:pPr>
        <w:spacing w:after="0" w:line="240" w:lineRule="auto"/>
      </w:pPr>
      <w:r>
        <w:separator/>
      </w:r>
    </w:p>
  </w:endnote>
  <w:endnote w:type="continuationSeparator" w:id="1">
    <w:p w:rsidR="003B75E6" w:rsidRDefault="003B75E6" w:rsidP="0042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5E6" w:rsidRDefault="003B75E6" w:rsidP="00421934">
      <w:pPr>
        <w:spacing w:after="0" w:line="240" w:lineRule="auto"/>
      </w:pPr>
      <w:r>
        <w:separator/>
      </w:r>
    </w:p>
  </w:footnote>
  <w:footnote w:type="continuationSeparator" w:id="1">
    <w:p w:rsidR="003B75E6" w:rsidRDefault="003B75E6" w:rsidP="0042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5962"/>
    <w:rsid w:val="000615F5"/>
    <w:rsid w:val="000865E0"/>
    <w:rsid w:val="00094FB5"/>
    <w:rsid w:val="000D2182"/>
    <w:rsid w:val="000F5986"/>
    <w:rsid w:val="001068BA"/>
    <w:rsid w:val="00127A28"/>
    <w:rsid w:val="001551E2"/>
    <w:rsid w:val="001D367C"/>
    <w:rsid w:val="001F1FB5"/>
    <w:rsid w:val="002F34A0"/>
    <w:rsid w:val="00325EFF"/>
    <w:rsid w:val="003372E2"/>
    <w:rsid w:val="003446C2"/>
    <w:rsid w:val="00364447"/>
    <w:rsid w:val="003A0DCE"/>
    <w:rsid w:val="003B4616"/>
    <w:rsid w:val="003B75E6"/>
    <w:rsid w:val="00410784"/>
    <w:rsid w:val="00421934"/>
    <w:rsid w:val="004272A4"/>
    <w:rsid w:val="00442B27"/>
    <w:rsid w:val="00455645"/>
    <w:rsid w:val="00473D86"/>
    <w:rsid w:val="00484543"/>
    <w:rsid w:val="004F0097"/>
    <w:rsid w:val="005124F6"/>
    <w:rsid w:val="00522262"/>
    <w:rsid w:val="005613A0"/>
    <w:rsid w:val="005A07EB"/>
    <w:rsid w:val="005A4AF2"/>
    <w:rsid w:val="00601AFB"/>
    <w:rsid w:val="006056E2"/>
    <w:rsid w:val="0065629D"/>
    <w:rsid w:val="00694DA8"/>
    <w:rsid w:val="006C32F5"/>
    <w:rsid w:val="006D070B"/>
    <w:rsid w:val="006F7AC2"/>
    <w:rsid w:val="007054F4"/>
    <w:rsid w:val="007631FB"/>
    <w:rsid w:val="007965C7"/>
    <w:rsid w:val="007B3968"/>
    <w:rsid w:val="007C0F64"/>
    <w:rsid w:val="007E717B"/>
    <w:rsid w:val="007F47EC"/>
    <w:rsid w:val="008605B7"/>
    <w:rsid w:val="00873BA7"/>
    <w:rsid w:val="008772EB"/>
    <w:rsid w:val="0088177F"/>
    <w:rsid w:val="0089302C"/>
    <w:rsid w:val="008C2490"/>
    <w:rsid w:val="008D4B2F"/>
    <w:rsid w:val="008E22C1"/>
    <w:rsid w:val="008F5962"/>
    <w:rsid w:val="00932C1E"/>
    <w:rsid w:val="00935D63"/>
    <w:rsid w:val="00973F72"/>
    <w:rsid w:val="00975469"/>
    <w:rsid w:val="00980431"/>
    <w:rsid w:val="009805B3"/>
    <w:rsid w:val="009D0DB5"/>
    <w:rsid w:val="009D5C7C"/>
    <w:rsid w:val="00A119DC"/>
    <w:rsid w:val="00A42712"/>
    <w:rsid w:val="00AB65FB"/>
    <w:rsid w:val="00AD0CB3"/>
    <w:rsid w:val="00B04797"/>
    <w:rsid w:val="00B42C96"/>
    <w:rsid w:val="00B8114A"/>
    <w:rsid w:val="00BE27E8"/>
    <w:rsid w:val="00C066B4"/>
    <w:rsid w:val="00C26314"/>
    <w:rsid w:val="00C27BD5"/>
    <w:rsid w:val="00C462ED"/>
    <w:rsid w:val="00C7321C"/>
    <w:rsid w:val="00C8269A"/>
    <w:rsid w:val="00CA053F"/>
    <w:rsid w:val="00CB03AE"/>
    <w:rsid w:val="00CB20B9"/>
    <w:rsid w:val="00CC7AC4"/>
    <w:rsid w:val="00D01A9D"/>
    <w:rsid w:val="00D10498"/>
    <w:rsid w:val="00D23333"/>
    <w:rsid w:val="00D26684"/>
    <w:rsid w:val="00D3075F"/>
    <w:rsid w:val="00D537A5"/>
    <w:rsid w:val="00D67821"/>
    <w:rsid w:val="00DD57A8"/>
    <w:rsid w:val="00DE625B"/>
    <w:rsid w:val="00DE7B26"/>
    <w:rsid w:val="00E01327"/>
    <w:rsid w:val="00E10738"/>
    <w:rsid w:val="00E1602A"/>
    <w:rsid w:val="00E56C60"/>
    <w:rsid w:val="00E666E7"/>
    <w:rsid w:val="00F02C0C"/>
    <w:rsid w:val="00F133BD"/>
    <w:rsid w:val="00F20861"/>
    <w:rsid w:val="00F31570"/>
    <w:rsid w:val="00F34F7C"/>
    <w:rsid w:val="00F52677"/>
    <w:rsid w:val="00F804A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color w:val="0000FF"/>
      <w:u w:val="single"/>
    </w:rPr>
  </w:style>
  <w:style w:type="paragraph" w:customStyle="1" w:styleId="ConsPlusTitle">
    <w:name w:val="ConsPlusTitle"/>
    <w:uiPriority w:val="99"/>
    <w:rsid w:val="00B42C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01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4FB5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Body Text Indent"/>
    <w:basedOn w:val="a"/>
    <w:link w:val="a7"/>
    <w:uiPriority w:val="99"/>
    <w:rsid w:val="00980431"/>
    <w:pPr>
      <w:spacing w:after="0" w:line="240" w:lineRule="auto"/>
      <w:ind w:firstLine="360"/>
      <w:jc w:val="both"/>
    </w:pPr>
    <w:rPr>
      <w:rFonts w:cs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a0"/>
    <w:link w:val="a6"/>
    <w:uiPriority w:val="99"/>
    <w:semiHidden/>
    <w:locked/>
    <w:rsid w:val="00973F72"/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80431"/>
    <w:rPr>
      <w:sz w:val="26"/>
      <w:szCs w:val="26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42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1934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2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193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1618-49A3-4B77-9F51-991526E2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Microsoft</Company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307</dc:creator>
  <cp:lastModifiedBy>123</cp:lastModifiedBy>
  <cp:revision>3</cp:revision>
  <cp:lastPrinted>2019-04-24T13:31:00Z</cp:lastPrinted>
  <dcterms:created xsi:type="dcterms:W3CDTF">2019-04-29T12:14:00Z</dcterms:created>
  <dcterms:modified xsi:type="dcterms:W3CDTF">2019-04-29T12:18:00Z</dcterms:modified>
</cp:coreProperties>
</file>